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0803A" w14:textId="77777777" w:rsidR="00AA30C3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Hlk183687997"/>
      <w:bookmarkStart w:id="1" w:name="_Hlk154576066"/>
      <w:bookmarkEnd w:id="0"/>
      <w:r>
        <w:rPr>
          <w:rFonts w:ascii="Times New Roman" w:eastAsia="宋体" w:hAnsi="Times New Roman" w:cs="Times New Roman"/>
          <w:b/>
          <w:bCs/>
          <w:sz w:val="28"/>
          <w:szCs w:val="28"/>
        </w:rPr>
        <w:t>中国生理学会呼吸生理专业委员会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年学术年会</w:t>
      </w:r>
    </w:p>
    <w:p w14:paraId="5523DFD3" w14:textId="77777777" w:rsidR="00AA30C3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暨第十三届全国呼吸系统重大疾病转化医学学术论坛</w:t>
      </w:r>
    </w:p>
    <w:bookmarkEnd w:id="1"/>
    <w:p w14:paraId="5C4E88AD" w14:textId="77777777" w:rsidR="00AA30C3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第一轮会议通知</w:t>
      </w:r>
    </w:p>
    <w:p w14:paraId="4BDE4BAF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尊敬的各位专家、同仁：</w:t>
      </w:r>
    </w:p>
    <w:p w14:paraId="2A0A5590" w14:textId="77777777" w:rsidR="00AA30C3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呼吸系统疾病给全球范围内的人类健康带来了巨大的挑战，也是当下大家共同面临的重要问题。为了加强对呼吸系统重大疾病的研究和治疗，推动医学领域的转化应用，拟于</w:t>
      </w:r>
      <w:r>
        <w:rPr>
          <w:rFonts w:ascii="Times New Roman" w:eastAsia="宋体" w:hAnsi="Times New Roman" w:cs="Times New Roman"/>
          <w:szCs w:val="21"/>
        </w:rPr>
        <w:t>2025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18-21</w:t>
      </w:r>
      <w:r>
        <w:rPr>
          <w:rFonts w:ascii="Times New Roman" w:eastAsia="宋体" w:hAnsi="Times New Roman" w:cs="Times New Roman"/>
          <w:szCs w:val="21"/>
        </w:rPr>
        <w:t>日在成都召开中国生理学会呼吸生理专业委员会</w:t>
      </w:r>
      <w:r>
        <w:rPr>
          <w:rFonts w:ascii="Times New Roman" w:eastAsia="宋体" w:hAnsi="Times New Roman" w:cs="Times New Roman"/>
          <w:szCs w:val="21"/>
        </w:rPr>
        <w:t>2025</w:t>
      </w:r>
      <w:r>
        <w:rPr>
          <w:rFonts w:ascii="Times New Roman" w:eastAsia="宋体" w:hAnsi="Times New Roman" w:cs="Times New Roman"/>
          <w:szCs w:val="21"/>
        </w:rPr>
        <w:t>年学术年会暨第十三届全国呼吸系统重大疾病转化医学学术论坛。会议由中国生理学会呼吸生理专业委员会主办，四川大学华西医院、呼吸疾病全国重点实验室</w:t>
      </w:r>
      <w:r>
        <w:rPr>
          <w:rFonts w:ascii="Times New Roman" w:eastAsia="宋体" w:hAnsi="Times New Roman" w:cs="Times New Roman"/>
          <w:szCs w:val="21"/>
        </w:rPr>
        <w:t>/</w:t>
      </w:r>
      <w:r>
        <w:rPr>
          <w:rFonts w:ascii="Times New Roman" w:eastAsia="宋体" w:hAnsi="Times New Roman" w:cs="Times New Roman"/>
          <w:szCs w:val="21"/>
        </w:rPr>
        <w:t>广州医科大学基础医学院和中南大学基础医学院共同承办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旨在促进学术界与临床实践的紧密结合，深入交流与合作，推动呼吸系统疾病的防治工作取得新进展。</w:t>
      </w:r>
      <w:r>
        <w:rPr>
          <w:rFonts w:ascii="Times New Roman" w:eastAsia="宋体" w:hAnsi="Times New Roman" w:cs="Times New Roman" w:hint="eastAsia"/>
          <w:szCs w:val="21"/>
        </w:rPr>
        <w:t>会议</w:t>
      </w:r>
      <w:r>
        <w:rPr>
          <w:rFonts w:ascii="Times New Roman" w:eastAsia="宋体" w:hAnsi="Times New Roman" w:cs="Times New Roman"/>
          <w:szCs w:val="21"/>
        </w:rPr>
        <w:t>邀请了国内权威专家学者，分享最前沿的研究成果、最新的临床经验，提供宝贵的见解和建议。</w:t>
      </w:r>
    </w:p>
    <w:p w14:paraId="698138BF" w14:textId="77777777" w:rsidR="00AA30C3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现将会议的有关事项通知如下：</w:t>
      </w:r>
    </w:p>
    <w:p w14:paraId="1D6AE383" w14:textId="77777777" w:rsidR="00AA30C3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会议时间</w:t>
      </w:r>
    </w:p>
    <w:p w14:paraId="28A6D030" w14:textId="77777777" w:rsidR="00AA30C3" w:rsidRDefault="00000000">
      <w:pPr>
        <w:pStyle w:val="a9"/>
        <w:spacing w:line="360" w:lineRule="auto"/>
        <w:ind w:left="1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/>
          <w:szCs w:val="21"/>
        </w:rPr>
        <w:t>日报到，</w:t>
      </w:r>
      <w:r>
        <w:rPr>
          <w:rFonts w:ascii="Times New Roman" w:eastAsia="宋体" w:hAnsi="Times New Roman" w:cs="Times New Roman"/>
          <w:szCs w:val="21"/>
        </w:rPr>
        <w:t xml:space="preserve"> 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19</w:t>
      </w:r>
      <w:r>
        <w:rPr>
          <w:rFonts w:ascii="Times New Roman" w:eastAsia="宋体" w:hAnsi="Times New Roman" w:cs="Times New Roman"/>
          <w:szCs w:val="21"/>
        </w:rPr>
        <w:t>日全天特邀报告、专题报告，</w:t>
      </w: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日上午专题报告、</w:t>
      </w:r>
      <w:r>
        <w:rPr>
          <w:rFonts w:ascii="Times New Roman" w:eastAsia="宋体" w:hAnsi="Times New Roman" w:cs="Times New Roman" w:hint="eastAsia"/>
          <w:szCs w:val="21"/>
        </w:rPr>
        <w:t>研究生</w:t>
      </w:r>
      <w:r>
        <w:rPr>
          <w:rFonts w:ascii="Times New Roman" w:eastAsia="宋体" w:hAnsi="Times New Roman" w:cs="Times New Roman"/>
          <w:szCs w:val="21"/>
        </w:rPr>
        <w:t>论坛，</w:t>
      </w:r>
      <w:r>
        <w:rPr>
          <w:rFonts w:ascii="Times New Roman" w:eastAsia="宋体" w:hAnsi="Times New Roman" w:cs="Times New Roman"/>
          <w:szCs w:val="21"/>
        </w:rPr>
        <w:t>21</w:t>
      </w:r>
      <w:r>
        <w:rPr>
          <w:rFonts w:ascii="Times New Roman" w:eastAsia="宋体" w:hAnsi="Times New Roman" w:cs="Times New Roman"/>
          <w:szCs w:val="21"/>
        </w:rPr>
        <w:t>日离会。</w:t>
      </w:r>
    </w:p>
    <w:p w14:paraId="228D92BD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二、会议地点</w:t>
      </w:r>
    </w:p>
    <w:p w14:paraId="2C431336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ab/>
      </w:r>
      <w:r>
        <w:rPr>
          <w:rFonts w:ascii="Times New Roman" w:eastAsia="宋体" w:hAnsi="Times New Roman" w:cs="Times New Roman"/>
          <w:szCs w:val="21"/>
        </w:rPr>
        <w:t>成都新华宾馆（成都市青羊区新华大道江汉路</w:t>
      </w:r>
      <w:r>
        <w:rPr>
          <w:rFonts w:ascii="Times New Roman" w:eastAsia="宋体" w:hAnsi="Times New Roman" w:cs="Times New Roman"/>
          <w:szCs w:val="21"/>
        </w:rPr>
        <w:t>29</w:t>
      </w:r>
      <w:r>
        <w:rPr>
          <w:rFonts w:ascii="Times New Roman" w:eastAsia="宋体" w:hAnsi="Times New Roman" w:cs="Times New Roman"/>
          <w:szCs w:val="21"/>
        </w:rPr>
        <w:t>号）。</w:t>
      </w:r>
    </w:p>
    <w:p w14:paraId="2444BB16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三、会议内容</w:t>
      </w:r>
    </w:p>
    <w:p w14:paraId="7BCA04DE" w14:textId="77777777" w:rsidR="00AA30C3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本次会议将围</w:t>
      </w:r>
      <w:r>
        <w:rPr>
          <w:rFonts w:ascii="宋体" w:eastAsia="宋体" w:hAnsi="宋体" w:cs="宋体" w:hint="eastAsia"/>
          <w:szCs w:val="21"/>
        </w:rPr>
        <w:t>绕呼吸系统重大疾病基础与临床的</w:t>
      </w:r>
      <w:r>
        <w:rPr>
          <w:rFonts w:ascii="Times New Roman" w:eastAsia="宋体" w:hAnsi="Times New Roman" w:cs="Times New Roman"/>
          <w:szCs w:val="21"/>
        </w:rPr>
        <w:t>最新进展开展</w:t>
      </w:r>
      <w:r>
        <w:rPr>
          <w:rFonts w:ascii="Times New Roman" w:eastAsia="宋体" w:hAnsi="Times New Roman" w:cs="Times New Roman" w:hint="eastAsia"/>
          <w:szCs w:val="21"/>
        </w:rPr>
        <w:t>基础与转化医学学术交流。大会“专题报告”和“青年论坛”征集如下：</w:t>
      </w:r>
    </w:p>
    <w:p w14:paraId="1029BC9A" w14:textId="77777777" w:rsidR="00AA30C3" w:rsidRDefault="00000000">
      <w:pPr>
        <w:numPr>
          <w:ilvl w:val="0"/>
          <w:numId w:val="2"/>
        </w:num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专题报告：报告时间</w:t>
      </w:r>
      <w:r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分钟，与会专家分享呼吸领域最新研究成果、临床应用及未来发展趋势</w:t>
      </w:r>
    </w:p>
    <w:p w14:paraId="2C350E7A" w14:textId="77777777" w:rsidR="00AA30C3" w:rsidRDefault="00000000">
      <w:pPr>
        <w:numPr>
          <w:ilvl w:val="0"/>
          <w:numId w:val="2"/>
        </w:num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研究论坛：报告时间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 w:hint="eastAsia"/>
          <w:szCs w:val="21"/>
        </w:rPr>
        <w:t>分钟，欢迎研究生积极投稿，学术委员会遴选优秀论文进行口头报告并颁发优秀论文证书</w:t>
      </w:r>
    </w:p>
    <w:p w14:paraId="0A793072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四、会议组织机构及形式</w:t>
      </w:r>
    </w:p>
    <w:p w14:paraId="66443BE3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大会名誉主席：</w:t>
      </w:r>
      <w:r>
        <w:rPr>
          <w:rFonts w:ascii="Times New Roman" w:eastAsia="宋体" w:hAnsi="Times New Roman" w:cs="Times New Roman"/>
          <w:szCs w:val="21"/>
        </w:rPr>
        <w:t>罗自强、秦晓群、胡清华</w:t>
      </w:r>
    </w:p>
    <w:p w14:paraId="62BA4F53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大会主席：</w:t>
      </w:r>
      <w:r>
        <w:rPr>
          <w:rFonts w:ascii="Times New Roman" w:eastAsia="宋体" w:hAnsi="Times New Roman" w:cs="Times New Roman"/>
          <w:szCs w:val="21"/>
        </w:rPr>
        <w:tab/>
        <w:t xml:space="preserve">  </w:t>
      </w:r>
      <w:r>
        <w:rPr>
          <w:rFonts w:ascii="Times New Roman" w:eastAsia="宋体" w:hAnsi="Times New Roman" w:cs="Times New Roman"/>
          <w:szCs w:val="21"/>
        </w:rPr>
        <w:t>刘金保</w:t>
      </w:r>
    </w:p>
    <w:p w14:paraId="20821785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大会共同主席：</w:t>
      </w:r>
      <w:proofErr w:type="gramStart"/>
      <w:r>
        <w:rPr>
          <w:rFonts w:ascii="Times New Roman" w:eastAsia="宋体" w:hAnsi="Times New Roman" w:cs="Times New Roman"/>
          <w:szCs w:val="21"/>
        </w:rPr>
        <w:t>林默君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向阳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应颂敏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张鹏</w:t>
      </w:r>
    </w:p>
    <w:p w14:paraId="39CD002A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lastRenderedPageBreak/>
        <w:t>大会执行主席：</w:t>
      </w:r>
      <w:r>
        <w:rPr>
          <w:rFonts w:ascii="Times New Roman" w:eastAsia="宋体" w:hAnsi="Times New Roman" w:cs="Times New Roman"/>
          <w:szCs w:val="21"/>
        </w:rPr>
        <w:t>文富强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罗凤鸣</w:t>
      </w:r>
      <w:proofErr w:type="gramEnd"/>
    </w:p>
    <w:p w14:paraId="088C239A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秘书长：</w:t>
      </w:r>
      <w:r>
        <w:rPr>
          <w:rFonts w:ascii="Times New Roman" w:eastAsia="宋体" w:hAnsi="Times New Roman" w:cs="Times New Roman"/>
          <w:szCs w:val="21"/>
        </w:rPr>
        <w:tab/>
        <w:t xml:space="preserve">  </w:t>
      </w:r>
      <w:r>
        <w:rPr>
          <w:rFonts w:ascii="Times New Roman" w:eastAsia="宋体" w:hAnsi="Times New Roman" w:cs="Times New Roman"/>
          <w:szCs w:val="21"/>
        </w:rPr>
        <w:t>向阳（兼）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陈俊</w:t>
      </w:r>
    </w:p>
    <w:p w14:paraId="033E8458" w14:textId="77777777" w:rsidR="00AA30C3" w:rsidRDefault="00000000">
      <w:pPr>
        <w:spacing w:line="360" w:lineRule="auto"/>
        <w:ind w:firstLineChars="200" w:firstLine="42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组委会：</w:t>
      </w:r>
      <w:r>
        <w:rPr>
          <w:rFonts w:ascii="Times New Roman" w:eastAsia="宋体" w:hAnsi="Times New Roman" w:cs="Times New Roman"/>
          <w:szCs w:val="21"/>
        </w:rPr>
        <w:tab/>
        <w:t xml:space="preserve">  </w:t>
      </w:r>
      <w:r>
        <w:rPr>
          <w:rFonts w:ascii="Times New Roman" w:eastAsia="宋体" w:hAnsi="Times New Roman" w:cs="Times New Roman"/>
          <w:szCs w:val="21"/>
        </w:rPr>
        <w:t>向阳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陈磊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汪涛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申永春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徐丹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王</w:t>
      </w:r>
      <w:proofErr w:type="gramStart"/>
      <w:r>
        <w:rPr>
          <w:rFonts w:ascii="Times New Roman" w:eastAsia="宋体" w:hAnsi="Times New Roman" w:cs="Times New Roman"/>
          <w:szCs w:val="21"/>
        </w:rPr>
        <w:t>浩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秦江月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叶倩宸</w:t>
      </w:r>
    </w:p>
    <w:p w14:paraId="1067DCB1" w14:textId="77777777" w:rsidR="00AA30C3" w:rsidRDefault="00000000">
      <w:pPr>
        <w:spacing w:line="360" w:lineRule="auto"/>
        <w:ind w:firstLineChars="200" w:firstLine="422"/>
        <w:textAlignment w:val="bottom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学术委员会（按姓氏拼音排序）：</w:t>
      </w:r>
      <w:proofErr w:type="gramStart"/>
      <w:r>
        <w:rPr>
          <w:rFonts w:ascii="Times New Roman" w:eastAsia="宋体" w:hAnsi="Times New Roman" w:cs="Times New Roman"/>
          <w:szCs w:val="21"/>
        </w:rPr>
        <w:t>卞</w:t>
      </w:r>
      <w:proofErr w:type="gramEnd"/>
      <w:r>
        <w:rPr>
          <w:rFonts w:ascii="Times New Roman" w:eastAsia="宋体" w:hAnsi="Times New Roman" w:cs="Times New Roman"/>
          <w:szCs w:val="21"/>
        </w:rPr>
        <w:t>劲松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陈俊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陈志华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邓林红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董榕</w:t>
      </w:r>
      <w:r>
        <w:rPr>
          <w:rFonts w:ascii="Times New Roman" w:eastAsia="宋体" w:hAnsi="Times New Roman" w:cs="Times New Roman"/>
          <w:color w:val="FF0000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苟德明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龚永生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7B8A3908" w14:textId="77777777" w:rsidR="00AA30C3" w:rsidRDefault="00000000">
      <w:pPr>
        <w:spacing w:line="360" w:lineRule="auto"/>
        <w:ind w:firstLineChars="200" w:firstLine="420"/>
        <w:textAlignment w:val="bottom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管茶香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胡清华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赖天文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李晨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李圣青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李郁梅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梁海</w:t>
      </w:r>
      <w:proofErr w:type="gramStart"/>
      <w:r>
        <w:rPr>
          <w:rFonts w:ascii="Times New Roman" w:eastAsia="宋体" w:hAnsi="Times New Roman" w:cs="Times New Roman"/>
          <w:szCs w:val="21"/>
        </w:rPr>
        <w:t>海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刘持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刘金保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刘恩梅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刘昀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00BAEABC" w14:textId="77777777" w:rsidR="00AA30C3" w:rsidRDefault="00000000">
      <w:pPr>
        <w:spacing w:line="360" w:lineRule="auto"/>
        <w:ind w:firstLineChars="200" w:firstLine="420"/>
        <w:textAlignment w:val="bottom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刘先胜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刘</w:t>
      </w:r>
      <w:proofErr w:type="gramStart"/>
      <w:r>
        <w:rPr>
          <w:rFonts w:ascii="Times New Roman" w:eastAsia="宋体" w:hAnsi="Times New Roman" w:cs="Times New Roman"/>
          <w:szCs w:val="21"/>
        </w:rPr>
        <w:t>莹莹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林默君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罗自强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马翠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宁文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申永春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史宏灿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宋元林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谭如彬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唐潇潇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1DCBE778" w14:textId="77777777" w:rsidR="00AA30C3" w:rsidRDefault="00000000">
      <w:pPr>
        <w:spacing w:line="360" w:lineRule="auto"/>
        <w:ind w:firstLineChars="200" w:firstLine="420"/>
        <w:textAlignment w:val="bottom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秦晓群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王健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文富强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汪涛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熊维宁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向萌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向阳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杨达伟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杨隽</w:t>
      </w:r>
      <w:r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szCs w:val="21"/>
        </w:rPr>
        <w:t>应颂敏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张乐乐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朱大岭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14:paraId="327BB0C6" w14:textId="77777777" w:rsidR="00AA30C3" w:rsidRDefault="00000000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朱莉萍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臧娜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张鹏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赵金存</w:t>
      </w:r>
    </w:p>
    <w:p w14:paraId="4E397A87" w14:textId="77777777" w:rsidR="00AA30C3" w:rsidRDefault="00AA30C3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  <w:bookmarkStart w:id="2" w:name="OLE_LINK1"/>
    </w:p>
    <w:bookmarkEnd w:id="2"/>
    <w:p w14:paraId="0E1E6008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五、参会人员</w:t>
      </w:r>
    </w:p>
    <w:p w14:paraId="3E56B992" w14:textId="77777777" w:rsidR="00AA30C3" w:rsidRDefault="00000000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呼吸生理专业及相关领域高等院校和科研院所的教师、科研人员、博士生、硕士生及本科生等。</w:t>
      </w:r>
    </w:p>
    <w:p w14:paraId="2019E564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六、会议注册费标准</w:t>
      </w:r>
    </w:p>
    <w:tbl>
      <w:tblPr>
        <w:tblStyle w:val="a7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056"/>
      </w:tblGrid>
      <w:tr w:rsidR="00AA30C3" w14:paraId="29AEE4BB" w14:textId="77777777">
        <w:tc>
          <w:tcPr>
            <w:tcW w:w="1555" w:type="dxa"/>
            <w:vAlign w:val="center"/>
          </w:tcPr>
          <w:p w14:paraId="1C81EE85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代表类别</w:t>
            </w:r>
          </w:p>
        </w:tc>
        <w:tc>
          <w:tcPr>
            <w:tcW w:w="3685" w:type="dxa"/>
            <w:vAlign w:val="center"/>
          </w:tcPr>
          <w:p w14:paraId="3FA818D7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日（含）前注册缴费</w:t>
            </w:r>
          </w:p>
        </w:tc>
        <w:tc>
          <w:tcPr>
            <w:tcW w:w="3056" w:type="dxa"/>
            <w:vAlign w:val="center"/>
          </w:tcPr>
          <w:p w14:paraId="2ECDD69C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日后及现场注册缴费</w:t>
            </w:r>
          </w:p>
        </w:tc>
      </w:tr>
      <w:tr w:rsidR="00AA30C3" w14:paraId="522BCD3B" w14:textId="77777777">
        <w:tc>
          <w:tcPr>
            <w:tcW w:w="1555" w:type="dxa"/>
            <w:vAlign w:val="center"/>
          </w:tcPr>
          <w:p w14:paraId="3589AD68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普通会员</w:t>
            </w:r>
          </w:p>
        </w:tc>
        <w:tc>
          <w:tcPr>
            <w:tcW w:w="3685" w:type="dxa"/>
            <w:vAlign w:val="center"/>
          </w:tcPr>
          <w:p w14:paraId="7DCE2F97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1000</w:t>
            </w:r>
          </w:p>
        </w:tc>
        <w:tc>
          <w:tcPr>
            <w:tcW w:w="3056" w:type="dxa"/>
            <w:vAlign w:val="center"/>
          </w:tcPr>
          <w:p w14:paraId="6A04B8A0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1200</w:t>
            </w:r>
          </w:p>
        </w:tc>
      </w:tr>
      <w:tr w:rsidR="00AA30C3" w14:paraId="69847C21" w14:textId="77777777">
        <w:tc>
          <w:tcPr>
            <w:tcW w:w="1555" w:type="dxa"/>
            <w:vAlign w:val="center"/>
          </w:tcPr>
          <w:p w14:paraId="756D3AFB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非会员</w:t>
            </w:r>
          </w:p>
        </w:tc>
        <w:tc>
          <w:tcPr>
            <w:tcW w:w="3685" w:type="dxa"/>
            <w:vAlign w:val="center"/>
          </w:tcPr>
          <w:p w14:paraId="7A7C9442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1200</w:t>
            </w:r>
          </w:p>
        </w:tc>
        <w:tc>
          <w:tcPr>
            <w:tcW w:w="3056" w:type="dxa"/>
            <w:vAlign w:val="center"/>
          </w:tcPr>
          <w:p w14:paraId="1850A988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1400</w:t>
            </w:r>
          </w:p>
        </w:tc>
      </w:tr>
      <w:tr w:rsidR="00AA30C3" w14:paraId="369EFB47" w14:textId="77777777">
        <w:tc>
          <w:tcPr>
            <w:tcW w:w="1555" w:type="dxa"/>
            <w:vAlign w:val="center"/>
          </w:tcPr>
          <w:p w14:paraId="1A9AE0E5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学生</w:t>
            </w:r>
          </w:p>
        </w:tc>
        <w:tc>
          <w:tcPr>
            <w:tcW w:w="3685" w:type="dxa"/>
            <w:vAlign w:val="center"/>
          </w:tcPr>
          <w:p w14:paraId="42B2820A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600</w:t>
            </w:r>
          </w:p>
        </w:tc>
        <w:tc>
          <w:tcPr>
            <w:tcW w:w="3056" w:type="dxa"/>
            <w:vAlign w:val="center"/>
          </w:tcPr>
          <w:p w14:paraId="55339319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800</w:t>
            </w:r>
          </w:p>
        </w:tc>
      </w:tr>
      <w:tr w:rsidR="00AA30C3" w14:paraId="52412EA3" w14:textId="77777777">
        <w:trPr>
          <w:trHeight w:val="471"/>
        </w:trPr>
        <w:tc>
          <w:tcPr>
            <w:tcW w:w="1555" w:type="dxa"/>
            <w:vAlign w:val="center"/>
          </w:tcPr>
          <w:p w14:paraId="0C1A9A6E" w14:textId="77777777" w:rsidR="00AA30C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备注</w:t>
            </w:r>
          </w:p>
        </w:tc>
        <w:tc>
          <w:tcPr>
            <w:tcW w:w="6741" w:type="dxa"/>
            <w:gridSpan w:val="2"/>
            <w:vAlign w:val="center"/>
          </w:tcPr>
          <w:p w14:paraId="73A313F2" w14:textId="77777777" w:rsidR="00AA30C3" w:rsidRDefault="00000000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日前申请退款者学会收取所需退款费用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30%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的管理费，其余退回；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日后申请退款者可以改派其他人员，不在安排退款。</w:t>
            </w:r>
          </w:p>
        </w:tc>
      </w:tr>
    </w:tbl>
    <w:p w14:paraId="29A709A5" w14:textId="77777777" w:rsidR="00AA30C3" w:rsidRDefault="00000000">
      <w:pPr>
        <w:pStyle w:val="a9"/>
        <w:spacing w:line="360" w:lineRule="auto"/>
        <w:ind w:left="432" w:firstLineChars="0" w:firstLine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本次会议采用会议系统网络注册方式，请参会代表登录会议网站：</w:t>
      </w:r>
      <w:hyperlink r:id="rId5" w:history="1">
        <w:r>
          <w:rPr>
            <w:rStyle w:val="a8"/>
            <w:rFonts w:ascii="Times New Roman" w:eastAsia="宋体" w:hAnsi="Times New Roman" w:cs="Times New Roman" w:hint="eastAsia"/>
            <w:b/>
            <w:bCs/>
            <w:szCs w:val="21"/>
          </w:rPr>
          <w:t>https://meeting.caps-china.org.cn/2025huxi/</w:t>
        </w:r>
      </w:hyperlink>
      <w:r>
        <w:rPr>
          <w:rFonts w:ascii="Times New Roman" w:eastAsia="宋体" w:hAnsi="Times New Roman" w:cs="Times New Roman"/>
          <w:b/>
          <w:bCs/>
          <w:szCs w:val="21"/>
        </w:rPr>
        <w:t>进行注册、缴费。</w:t>
      </w:r>
    </w:p>
    <w:p w14:paraId="0829BE09" w14:textId="77777777" w:rsidR="00AA30C3" w:rsidRDefault="00000000">
      <w:pPr>
        <w:pStyle w:val="a9"/>
        <w:spacing w:line="360" w:lineRule="auto"/>
        <w:ind w:left="432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注册费</w:t>
      </w:r>
      <w:r>
        <w:rPr>
          <w:rFonts w:ascii="Times New Roman" w:eastAsia="宋体" w:hAnsi="Times New Roman" w:cs="Times New Roman"/>
          <w:szCs w:val="21"/>
        </w:rPr>
        <w:t>发票将在会议现场开具，如有其他问题请联系学会办公室咨询，电话：</w:t>
      </w:r>
      <w:r>
        <w:rPr>
          <w:rFonts w:ascii="Times New Roman" w:eastAsia="宋体" w:hAnsi="Times New Roman" w:cs="Times New Roman"/>
          <w:szCs w:val="21"/>
        </w:rPr>
        <w:t>010-65278802</w:t>
      </w:r>
      <w:r>
        <w:rPr>
          <w:rFonts w:ascii="Times New Roman" w:eastAsia="宋体" w:hAnsi="Times New Roman" w:cs="Times New Roman"/>
          <w:szCs w:val="21"/>
        </w:rPr>
        <w:t>，邮件：</w:t>
      </w:r>
      <w:r>
        <w:rPr>
          <w:rFonts w:ascii="Times New Roman" w:eastAsia="宋体" w:hAnsi="Times New Roman" w:cs="Times New Roman"/>
          <w:szCs w:val="21"/>
        </w:rPr>
        <w:t>treasure@caps-china.org.cn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446C107F" w14:textId="77777777" w:rsidR="00AA30C3" w:rsidRDefault="00000000">
      <w:pPr>
        <w:pStyle w:val="a9"/>
        <w:spacing w:line="360" w:lineRule="auto"/>
        <w:ind w:left="432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注册费包括会议资料、文件袋和会议报告讨论等。差旅费和</w:t>
      </w:r>
      <w:proofErr w:type="gramStart"/>
      <w:r>
        <w:rPr>
          <w:rFonts w:ascii="Times New Roman" w:eastAsia="宋体" w:hAnsi="Times New Roman" w:cs="Times New Roman"/>
          <w:szCs w:val="21"/>
        </w:rPr>
        <w:t>食宿费</w:t>
      </w:r>
      <w:r>
        <w:rPr>
          <w:rFonts w:ascii="Times New Roman" w:eastAsia="宋体" w:hAnsi="Times New Roman" w:cs="Times New Roman" w:hint="eastAsia"/>
          <w:szCs w:val="21"/>
        </w:rPr>
        <w:t>请</w:t>
      </w:r>
      <w:r>
        <w:rPr>
          <w:rFonts w:ascii="Times New Roman" w:eastAsia="宋体" w:hAnsi="Times New Roman" w:cs="Times New Roman"/>
          <w:szCs w:val="21"/>
        </w:rPr>
        <w:t>自理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，回单位报销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00C1BEF1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七、住宿推荐（</w:t>
      </w:r>
      <w:r>
        <w:rPr>
          <w:rFonts w:ascii="Times New Roman" w:eastAsia="宋体" w:hAnsi="Times New Roman" w:cs="Times New Roman"/>
          <w:b/>
          <w:bCs/>
          <w:color w:val="FF0000"/>
          <w:szCs w:val="21"/>
        </w:rPr>
        <w:t>特别提示：请参会代表提前自行联系酒店并预定</w:t>
      </w:r>
      <w:r>
        <w:rPr>
          <w:rFonts w:ascii="Times New Roman" w:eastAsia="宋体" w:hAnsi="Times New Roman" w:cs="Times New Roman"/>
          <w:b/>
          <w:bCs/>
          <w:szCs w:val="21"/>
        </w:rPr>
        <w:t>）</w:t>
      </w:r>
    </w:p>
    <w:p w14:paraId="23C6DF1F" w14:textId="77777777" w:rsidR="00AA30C3" w:rsidRDefault="00000000">
      <w:pPr>
        <w:spacing w:line="360" w:lineRule="auto"/>
        <w:ind w:rightChars="200" w:right="420"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、成都新华宾馆（会场所在地），地址：成都市青羊区新华大道江汉路</w:t>
      </w:r>
      <w:r>
        <w:rPr>
          <w:rFonts w:ascii="Times New Roman" w:eastAsia="宋体" w:hAnsi="Times New Roman" w:cs="Times New Roman"/>
          <w:szCs w:val="21"/>
        </w:rPr>
        <w:t>29</w:t>
      </w:r>
      <w:r>
        <w:rPr>
          <w:rFonts w:ascii="Times New Roman" w:eastAsia="宋体" w:hAnsi="Times New Roman" w:cs="Times New Roman"/>
          <w:szCs w:val="21"/>
        </w:rPr>
        <w:t>号</w:t>
      </w:r>
    </w:p>
    <w:p w14:paraId="1F6A6B40" w14:textId="77777777" w:rsidR="00AA30C3" w:rsidRDefault="00000000">
      <w:pPr>
        <w:spacing w:line="360" w:lineRule="auto"/>
        <w:ind w:left="440" w:rightChars="200" w:right="420" w:firstLine="29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会议订房请联系：郑经理（</w:t>
      </w:r>
      <w:r>
        <w:rPr>
          <w:rFonts w:ascii="Times New Roman" w:eastAsia="宋体" w:hAnsi="Times New Roman" w:cs="Times New Roman"/>
          <w:szCs w:val="21"/>
        </w:rPr>
        <w:t>13684001693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50A14410" w14:textId="77777777" w:rsidR="00AA30C3" w:rsidRDefault="00000000">
      <w:pPr>
        <w:spacing w:line="360" w:lineRule="auto"/>
        <w:ind w:rightChars="200" w:right="420" w:firstLineChars="350" w:firstLine="73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新华楼商务单间协议价（</w:t>
      </w:r>
      <w:proofErr w:type="gramStart"/>
      <w:r>
        <w:rPr>
          <w:rFonts w:ascii="Times New Roman" w:eastAsia="宋体" w:hAnsi="Times New Roman" w:cs="Times New Roman"/>
          <w:szCs w:val="21"/>
        </w:rPr>
        <w:t>含单早</w:t>
      </w:r>
      <w:proofErr w:type="gramEnd"/>
      <w:r>
        <w:rPr>
          <w:rFonts w:ascii="Times New Roman" w:eastAsia="宋体" w:hAnsi="Times New Roman" w:cs="Times New Roman"/>
          <w:szCs w:val="21"/>
        </w:rPr>
        <w:t>）：</w:t>
      </w:r>
      <w:r>
        <w:rPr>
          <w:rFonts w:ascii="Times New Roman" w:eastAsia="宋体" w:hAnsi="Times New Roman" w:cs="Times New Roman"/>
          <w:szCs w:val="21"/>
        </w:rPr>
        <w:t>500</w:t>
      </w:r>
      <w:r>
        <w:rPr>
          <w:rFonts w:ascii="Times New Roman" w:eastAsia="宋体" w:hAnsi="Times New Roman" w:cs="Times New Roman"/>
          <w:szCs w:val="21"/>
        </w:rPr>
        <w:t>元，</w:t>
      </w:r>
      <w:proofErr w:type="gramStart"/>
      <w:r>
        <w:rPr>
          <w:rFonts w:ascii="Times New Roman" w:eastAsia="宋体" w:hAnsi="Times New Roman" w:cs="Times New Roman"/>
          <w:szCs w:val="21"/>
        </w:rPr>
        <w:t>商务标间协议</w:t>
      </w:r>
      <w:proofErr w:type="gramEnd"/>
      <w:r>
        <w:rPr>
          <w:rFonts w:ascii="Times New Roman" w:eastAsia="宋体" w:hAnsi="Times New Roman" w:cs="Times New Roman"/>
          <w:szCs w:val="21"/>
        </w:rPr>
        <w:t>价（含双早）：</w:t>
      </w:r>
      <w:r>
        <w:rPr>
          <w:rFonts w:ascii="Times New Roman" w:eastAsia="宋体" w:hAnsi="Times New Roman" w:cs="Times New Roman"/>
          <w:szCs w:val="21"/>
        </w:rPr>
        <w:t>460</w:t>
      </w:r>
      <w:r>
        <w:rPr>
          <w:rFonts w:ascii="Times New Roman" w:eastAsia="宋体" w:hAnsi="Times New Roman" w:cs="Times New Roman"/>
          <w:szCs w:val="21"/>
        </w:rPr>
        <w:t>元。</w:t>
      </w:r>
    </w:p>
    <w:p w14:paraId="55BCF8C8" w14:textId="77777777" w:rsidR="00AA30C3" w:rsidRDefault="00000000">
      <w:pPr>
        <w:pStyle w:val="a9"/>
        <w:spacing w:line="360" w:lineRule="auto"/>
        <w:ind w:rightChars="200" w:right="42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ab/>
        <w:t>2</w:t>
      </w:r>
      <w:r>
        <w:rPr>
          <w:rFonts w:ascii="Times New Roman" w:eastAsia="宋体" w:hAnsi="Times New Roman" w:cs="Times New Roman"/>
          <w:szCs w:val="21"/>
        </w:rPr>
        <w:t>、其他会场附近酒店，请参会代表自行选择、预定。</w:t>
      </w:r>
    </w:p>
    <w:p w14:paraId="4DA10671" w14:textId="77777777" w:rsidR="00AA30C3" w:rsidRDefault="00000000">
      <w:pPr>
        <w:pStyle w:val="a9"/>
        <w:spacing w:line="360" w:lineRule="auto"/>
        <w:ind w:rightChars="200" w:right="420" w:firstLineChars="0" w:firstLine="0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八、会议联系人</w:t>
      </w:r>
    </w:p>
    <w:p w14:paraId="35810B92" w14:textId="77777777" w:rsidR="00AA30C3" w:rsidRDefault="00000000">
      <w:pPr>
        <w:pStyle w:val="a9"/>
        <w:spacing w:line="360" w:lineRule="auto"/>
        <w:ind w:left="432" w:rightChars="200" w:right="420"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会议日程</w:t>
      </w:r>
      <w:r>
        <w:rPr>
          <w:rFonts w:ascii="Times New Roman" w:eastAsia="宋体" w:hAnsi="Times New Roman" w:cs="Times New Roman"/>
        </w:rPr>
        <w:t>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陈俊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13693451223</w:t>
      </w:r>
    </w:p>
    <w:p w14:paraId="32A5B6CF" w14:textId="77777777" w:rsidR="00AA30C3" w:rsidRDefault="00000000">
      <w:pPr>
        <w:pStyle w:val="a9"/>
        <w:spacing w:line="360" w:lineRule="auto"/>
        <w:ind w:left="432" w:rightChars="200" w:right="420"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摘要投稿：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汪涛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19983137977</w:t>
      </w:r>
    </w:p>
    <w:p w14:paraId="1A62E3B7" w14:textId="77777777" w:rsidR="00AA30C3" w:rsidRDefault="00000000">
      <w:pPr>
        <w:spacing w:line="360" w:lineRule="auto"/>
        <w:ind w:rightChars="200" w:right="42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会议注册和行程：叶倩宸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ab/>
        <w:t>13430271377</w:t>
      </w:r>
    </w:p>
    <w:p w14:paraId="5EC6A604" w14:textId="77777777" w:rsidR="00AA30C3" w:rsidRDefault="00000000">
      <w:pPr>
        <w:spacing w:line="360" w:lineRule="auto"/>
        <w:ind w:left="1680" w:rightChars="200" w:right="42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徐丹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18081125161</w:t>
      </w:r>
    </w:p>
    <w:p w14:paraId="05DBCCAF" w14:textId="77777777" w:rsidR="00AA30C3" w:rsidRDefault="00000000">
      <w:pPr>
        <w:pStyle w:val="a9"/>
        <w:spacing w:line="360" w:lineRule="auto"/>
        <w:ind w:left="432" w:rightChars="200" w:right="420"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会议</w:t>
      </w:r>
      <w:r>
        <w:rPr>
          <w:rFonts w:ascii="Times New Roman" w:eastAsia="宋体" w:hAnsi="Times New Roman" w:cs="Times New Roman"/>
        </w:rPr>
        <w:t>联系</w:t>
      </w:r>
      <w:r>
        <w:rPr>
          <w:rFonts w:ascii="Times New Roman" w:eastAsia="宋体" w:hAnsi="Times New Roman" w:cs="Times New Roman" w:hint="eastAsia"/>
        </w:rPr>
        <w:t>及投稿</w:t>
      </w:r>
      <w:r>
        <w:rPr>
          <w:rFonts w:ascii="Times New Roman" w:eastAsia="宋体" w:hAnsi="Times New Roman" w:cs="Times New Roman"/>
        </w:rPr>
        <w:t>邮箱：</w:t>
      </w:r>
      <w:r>
        <w:rPr>
          <w:rFonts w:ascii="Times New Roman" w:eastAsia="宋体" w:hAnsi="Times New Roman" w:cs="Times New Roman"/>
        </w:rPr>
        <w:tab/>
        <w:t>466197837@qq.com</w:t>
      </w:r>
    </w:p>
    <w:p w14:paraId="5C481842" w14:textId="77777777" w:rsidR="00AA30C3" w:rsidRDefault="00AA30C3">
      <w:pPr>
        <w:spacing w:line="360" w:lineRule="auto"/>
        <w:ind w:rightChars="200" w:right="420"/>
        <w:rPr>
          <w:rFonts w:ascii="Times New Roman" w:eastAsia="宋体" w:hAnsi="Times New Roman" w:cs="Times New Roman"/>
          <w:szCs w:val="21"/>
        </w:rPr>
      </w:pPr>
    </w:p>
    <w:p w14:paraId="54D78F24" w14:textId="77777777" w:rsidR="00AA30C3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附件一：会议交通</w:t>
      </w:r>
    </w:p>
    <w:p w14:paraId="6C9B38E2" w14:textId="77777777" w:rsidR="00AA30C3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附件二：征文格式</w:t>
      </w:r>
    </w:p>
    <w:p w14:paraId="19E22A05" w14:textId="77777777" w:rsidR="00AA30C3" w:rsidRDefault="00AA30C3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1472B54C" w14:textId="77777777" w:rsidR="00AA30C3" w:rsidRDefault="00AA30C3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</w:p>
    <w:p w14:paraId="0FA1CFEC" w14:textId="77777777" w:rsidR="00AA30C3" w:rsidRDefault="00AA30C3">
      <w:pPr>
        <w:pStyle w:val="a9"/>
        <w:spacing w:line="360" w:lineRule="auto"/>
        <w:ind w:left="432" w:rightChars="200" w:right="420" w:firstLineChars="0" w:firstLine="0"/>
        <w:rPr>
          <w:rFonts w:ascii="Times New Roman" w:eastAsia="宋体" w:hAnsi="Times New Roman" w:cs="Times New Roman"/>
          <w:szCs w:val="21"/>
        </w:rPr>
      </w:pPr>
    </w:p>
    <w:p w14:paraId="4DB243C3" w14:textId="77777777" w:rsidR="00AA30C3" w:rsidRDefault="00000000">
      <w:pPr>
        <w:pStyle w:val="a9"/>
        <w:spacing w:line="360" w:lineRule="auto"/>
        <w:ind w:left="432" w:rightChars="200" w:right="420" w:firstLineChars="2000" w:firstLine="42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中国生理学会呼吸生理专业委员会</w:t>
      </w:r>
    </w:p>
    <w:p w14:paraId="4ADE5E11" w14:textId="5E7F8E03" w:rsidR="00AA30C3" w:rsidRDefault="00000000">
      <w:pPr>
        <w:pStyle w:val="a9"/>
        <w:spacing w:line="360" w:lineRule="auto"/>
        <w:ind w:left="432" w:rightChars="200" w:right="42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                                                2024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1</w:t>
      </w:r>
      <w:r w:rsidR="00B71ECB">
        <w:rPr>
          <w:rFonts w:ascii="Times New Roman" w:eastAsia="宋体" w:hAnsi="Times New Roman" w:cs="Times New Roman" w:hint="eastAsia"/>
          <w:szCs w:val="21"/>
        </w:rPr>
        <w:t>7</w:t>
      </w:r>
      <w:r>
        <w:rPr>
          <w:rFonts w:ascii="Times New Roman" w:eastAsia="宋体" w:hAnsi="Times New Roman" w:cs="Times New Roman"/>
          <w:szCs w:val="21"/>
        </w:rPr>
        <w:t>日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br w:type="page"/>
      </w:r>
    </w:p>
    <w:p w14:paraId="4FCB7DED" w14:textId="77777777" w:rsidR="00AA30C3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lastRenderedPageBreak/>
        <w:t>附件一：会议交通</w:t>
      </w:r>
    </w:p>
    <w:p w14:paraId="4CAADF70" w14:textId="77777777" w:rsidR="00AA30C3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会场地址：成都新华宾馆（新华大道江汉路</w:t>
      </w:r>
      <w:r>
        <w:rPr>
          <w:rFonts w:ascii="Times New Roman" w:eastAsia="宋体" w:hAnsi="Times New Roman" w:cs="Times New Roman"/>
          <w:szCs w:val="21"/>
        </w:rPr>
        <w:t>29</w:t>
      </w:r>
      <w:r>
        <w:rPr>
          <w:rFonts w:ascii="Times New Roman" w:eastAsia="宋体" w:hAnsi="Times New Roman" w:cs="Times New Roman"/>
          <w:szCs w:val="21"/>
        </w:rPr>
        <w:t>号）</w:t>
      </w:r>
    </w:p>
    <w:p w14:paraId="524AAC92" w14:textId="77777777" w:rsidR="00AA30C3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10C8C028" wp14:editId="008072FD">
            <wp:extent cx="4237355" cy="3112770"/>
            <wp:effectExtent l="0" t="0" r="0" b="0"/>
            <wp:docPr id="20146966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696616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2854" cy="3138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B3190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（一）、成都双流国际机场</w:t>
      </w:r>
      <w:r>
        <w:rPr>
          <w:rFonts w:ascii="Times New Roman" w:eastAsia="宋体" w:hAnsi="Times New Roman" w:cs="Times New Roman"/>
          <w:szCs w:val="21"/>
        </w:rPr>
        <w:t>——</w:t>
      </w:r>
      <w:r>
        <w:rPr>
          <w:rFonts w:ascii="Times New Roman" w:eastAsia="宋体" w:hAnsi="Times New Roman" w:cs="Times New Roman"/>
          <w:szCs w:val="21"/>
        </w:rPr>
        <w:t>成都新华宾馆（平均时长约</w:t>
      </w:r>
      <w:r>
        <w:rPr>
          <w:rFonts w:ascii="Times New Roman" w:eastAsia="宋体" w:hAnsi="Times New Roman" w:cs="Times New Roman"/>
          <w:szCs w:val="21"/>
        </w:rPr>
        <w:t>1 h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2F391098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、全程约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公里，打车约</w:t>
      </w:r>
      <w:r>
        <w:rPr>
          <w:rFonts w:ascii="Times New Roman" w:eastAsia="宋体" w:hAnsi="Times New Roman" w:cs="Times New Roman"/>
          <w:szCs w:val="21"/>
        </w:rPr>
        <w:t>70</w:t>
      </w:r>
      <w:r>
        <w:rPr>
          <w:rFonts w:ascii="Times New Roman" w:eastAsia="宋体" w:hAnsi="Times New Roman" w:cs="Times New Roman"/>
          <w:szCs w:val="21"/>
        </w:rPr>
        <w:t>元。</w:t>
      </w:r>
    </w:p>
    <w:p w14:paraId="3B3E624C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、机场专线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号线（</w:t>
      </w:r>
      <w:r>
        <w:rPr>
          <w:rFonts w:ascii="Times New Roman" w:eastAsia="宋体" w:hAnsi="Times New Roman" w:cs="Times New Roman"/>
          <w:szCs w:val="21"/>
        </w:rPr>
        <w:t>T1-02</w:t>
      </w:r>
      <w:r>
        <w:rPr>
          <w:rFonts w:ascii="Times New Roman" w:eastAsia="宋体" w:hAnsi="Times New Roman" w:cs="Times New Roman"/>
          <w:szCs w:val="21"/>
        </w:rPr>
        <w:t>号门）到人民中路二段下车，步行</w:t>
      </w:r>
      <w:r>
        <w:rPr>
          <w:rFonts w:ascii="Times New Roman" w:eastAsia="宋体" w:hAnsi="Times New Roman" w:cs="Times New Roman"/>
          <w:szCs w:val="21"/>
        </w:rPr>
        <w:t>877</w:t>
      </w:r>
      <w:r>
        <w:rPr>
          <w:rFonts w:ascii="Times New Roman" w:eastAsia="宋体" w:hAnsi="Times New Roman" w:cs="Times New Roman"/>
          <w:szCs w:val="21"/>
        </w:rPr>
        <w:t>米即到酒店。</w:t>
      </w:r>
    </w:p>
    <w:p w14:paraId="634DD799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、乘坐地铁</w:t>
      </w:r>
      <w:proofErr w:type="gramStart"/>
      <w:r>
        <w:rPr>
          <w:rFonts w:ascii="Times New Roman" w:eastAsia="宋体" w:hAnsi="Times New Roman" w:cs="Times New Roman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号线往太平</w:t>
      </w:r>
      <w:proofErr w:type="gramEnd"/>
      <w:r>
        <w:rPr>
          <w:rFonts w:ascii="Times New Roman" w:eastAsia="宋体" w:hAnsi="Times New Roman" w:cs="Times New Roman"/>
          <w:szCs w:val="21"/>
        </w:rPr>
        <w:t>园方向，在太平园地铁站下，转乘地铁</w:t>
      </w:r>
      <w:proofErr w:type="gramStart"/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号线往成都</w:t>
      </w:r>
      <w:proofErr w:type="gramEnd"/>
      <w:r>
        <w:rPr>
          <w:rFonts w:ascii="Times New Roman" w:eastAsia="宋体" w:hAnsi="Times New Roman" w:cs="Times New Roman"/>
          <w:szCs w:val="21"/>
        </w:rPr>
        <w:t>医学院方向，在省体育馆地铁站下，转乘地铁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号线韦家</w:t>
      </w:r>
      <w:proofErr w:type="gramStart"/>
      <w:r>
        <w:rPr>
          <w:rFonts w:ascii="Times New Roman" w:eastAsia="宋体" w:hAnsi="Times New Roman" w:cs="Times New Roman"/>
          <w:szCs w:val="21"/>
        </w:rPr>
        <w:t>碾</w:t>
      </w:r>
      <w:proofErr w:type="gramEnd"/>
      <w:r>
        <w:rPr>
          <w:rFonts w:ascii="Times New Roman" w:eastAsia="宋体" w:hAnsi="Times New Roman" w:cs="Times New Roman"/>
          <w:szCs w:val="21"/>
        </w:rPr>
        <w:t>方向，在文殊院地铁站下，文殊院地铁站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出口外</w:t>
      </w:r>
      <w:r>
        <w:rPr>
          <w:rFonts w:ascii="Times New Roman" w:eastAsia="宋体" w:hAnsi="Times New Roman" w:cs="Times New Roman"/>
          <w:szCs w:val="21"/>
        </w:rPr>
        <w:t>600</w:t>
      </w:r>
      <w:r>
        <w:rPr>
          <w:rFonts w:ascii="Times New Roman" w:eastAsia="宋体" w:hAnsi="Times New Roman" w:cs="Times New Roman"/>
          <w:szCs w:val="21"/>
        </w:rPr>
        <w:t>米即到酒店。</w:t>
      </w:r>
    </w:p>
    <w:p w14:paraId="3C54E831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（二）、成都天府国际机场</w:t>
      </w:r>
      <w:r>
        <w:rPr>
          <w:rFonts w:ascii="Times New Roman" w:eastAsia="宋体" w:hAnsi="Times New Roman" w:cs="Times New Roman"/>
          <w:szCs w:val="21"/>
        </w:rPr>
        <w:t>——</w:t>
      </w:r>
      <w:r>
        <w:rPr>
          <w:rFonts w:ascii="Times New Roman" w:eastAsia="宋体" w:hAnsi="Times New Roman" w:cs="Times New Roman"/>
          <w:szCs w:val="21"/>
        </w:rPr>
        <w:t>成都新华宾馆（平均时长约</w:t>
      </w:r>
      <w:r>
        <w:rPr>
          <w:rFonts w:ascii="Times New Roman" w:eastAsia="宋体" w:hAnsi="Times New Roman" w:cs="Times New Roman"/>
          <w:szCs w:val="21"/>
        </w:rPr>
        <w:t>1.5 h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205C70F3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、全程约</w:t>
      </w:r>
      <w:r>
        <w:rPr>
          <w:rFonts w:ascii="Times New Roman" w:eastAsia="宋体" w:hAnsi="Times New Roman" w:cs="Times New Roman"/>
          <w:szCs w:val="21"/>
        </w:rPr>
        <w:t>54</w:t>
      </w:r>
      <w:r>
        <w:rPr>
          <w:rFonts w:ascii="Times New Roman" w:eastAsia="宋体" w:hAnsi="Times New Roman" w:cs="Times New Roman"/>
          <w:szCs w:val="21"/>
        </w:rPr>
        <w:t>公里，打车约</w:t>
      </w:r>
      <w:r>
        <w:rPr>
          <w:rFonts w:ascii="Times New Roman" w:eastAsia="宋体" w:hAnsi="Times New Roman" w:cs="Times New Roman"/>
          <w:szCs w:val="21"/>
        </w:rPr>
        <w:t>100</w:t>
      </w:r>
      <w:r>
        <w:rPr>
          <w:rFonts w:ascii="Times New Roman" w:eastAsia="宋体" w:hAnsi="Times New Roman" w:cs="Times New Roman"/>
          <w:szCs w:val="21"/>
        </w:rPr>
        <w:t>元。</w:t>
      </w:r>
    </w:p>
    <w:p w14:paraId="1565E941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、机场专线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号线（</w:t>
      </w:r>
      <w:r>
        <w:rPr>
          <w:rFonts w:ascii="Times New Roman" w:eastAsia="宋体" w:hAnsi="Times New Roman" w:cs="Times New Roman"/>
          <w:szCs w:val="21"/>
        </w:rPr>
        <w:t>T2</w:t>
      </w:r>
      <w:r>
        <w:rPr>
          <w:rFonts w:ascii="Times New Roman" w:eastAsia="宋体" w:hAnsi="Times New Roman" w:cs="Times New Roman"/>
          <w:szCs w:val="21"/>
        </w:rPr>
        <w:t>站）到春熙路站换乘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路至江汉路东站下车，步行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米即到酒店。</w:t>
      </w:r>
    </w:p>
    <w:p w14:paraId="01B22754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、乘坐地铁</w:t>
      </w:r>
      <w:proofErr w:type="gramStart"/>
      <w:r>
        <w:rPr>
          <w:rFonts w:ascii="Times New Roman" w:eastAsia="宋体" w:hAnsi="Times New Roman" w:cs="Times New Roman"/>
          <w:szCs w:val="21"/>
        </w:rPr>
        <w:t>18</w:t>
      </w:r>
      <w:r>
        <w:rPr>
          <w:rFonts w:ascii="Times New Roman" w:eastAsia="宋体" w:hAnsi="Times New Roman" w:cs="Times New Roman"/>
          <w:szCs w:val="21"/>
        </w:rPr>
        <w:t>号线往火车</w:t>
      </w:r>
      <w:proofErr w:type="gramEnd"/>
      <w:r>
        <w:rPr>
          <w:rFonts w:ascii="Times New Roman" w:eastAsia="宋体" w:hAnsi="Times New Roman" w:cs="Times New Roman"/>
          <w:szCs w:val="21"/>
        </w:rPr>
        <w:t>南站方向，在火车南站地铁站下，转乘地铁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号</w:t>
      </w:r>
      <w:proofErr w:type="gramStart"/>
      <w:r>
        <w:rPr>
          <w:rFonts w:ascii="Times New Roman" w:eastAsia="宋体" w:hAnsi="Times New Roman" w:cs="Times New Roman"/>
          <w:szCs w:val="21"/>
        </w:rPr>
        <w:t>线往韦家碾</w:t>
      </w:r>
      <w:proofErr w:type="gramEnd"/>
      <w:r>
        <w:rPr>
          <w:rFonts w:ascii="Times New Roman" w:eastAsia="宋体" w:hAnsi="Times New Roman" w:cs="Times New Roman"/>
          <w:szCs w:val="21"/>
        </w:rPr>
        <w:t>方向，在文殊院地铁站下，文殊院地铁站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出口外</w:t>
      </w:r>
      <w:r>
        <w:rPr>
          <w:rFonts w:ascii="Times New Roman" w:eastAsia="宋体" w:hAnsi="Times New Roman" w:cs="Times New Roman"/>
          <w:szCs w:val="21"/>
        </w:rPr>
        <w:t>600</w:t>
      </w:r>
      <w:r>
        <w:rPr>
          <w:rFonts w:ascii="Times New Roman" w:eastAsia="宋体" w:hAnsi="Times New Roman" w:cs="Times New Roman"/>
          <w:szCs w:val="21"/>
        </w:rPr>
        <w:t>米即到酒店。</w:t>
      </w:r>
    </w:p>
    <w:p w14:paraId="2A9B6449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（三）、成都火车东站</w:t>
      </w:r>
      <w:r>
        <w:rPr>
          <w:rFonts w:ascii="Times New Roman" w:eastAsia="宋体" w:hAnsi="Times New Roman" w:cs="Times New Roman"/>
          <w:szCs w:val="21"/>
        </w:rPr>
        <w:t>——</w:t>
      </w:r>
      <w:r>
        <w:rPr>
          <w:rFonts w:ascii="Times New Roman" w:eastAsia="宋体" w:hAnsi="Times New Roman" w:cs="Times New Roman"/>
          <w:szCs w:val="21"/>
        </w:rPr>
        <w:t>成都新华宾馆（平均时长约</w:t>
      </w:r>
      <w:r>
        <w:rPr>
          <w:rFonts w:ascii="Times New Roman" w:eastAsia="宋体" w:hAnsi="Times New Roman" w:cs="Times New Roman"/>
          <w:szCs w:val="21"/>
        </w:rPr>
        <w:t>40 min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266302CA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、全程约</w:t>
      </w:r>
      <w:r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/>
          <w:szCs w:val="21"/>
        </w:rPr>
        <w:t>公里，打车约</w:t>
      </w:r>
      <w:r>
        <w:rPr>
          <w:rFonts w:ascii="Times New Roman" w:eastAsia="宋体" w:hAnsi="Times New Roman" w:cs="Times New Roman"/>
          <w:szCs w:val="21"/>
        </w:rPr>
        <w:t>40</w:t>
      </w:r>
      <w:r>
        <w:rPr>
          <w:rFonts w:ascii="Times New Roman" w:eastAsia="宋体" w:hAnsi="Times New Roman" w:cs="Times New Roman"/>
          <w:szCs w:val="21"/>
        </w:rPr>
        <w:t>元。</w:t>
      </w:r>
    </w:p>
    <w:p w14:paraId="3F6EC7B0" w14:textId="77777777" w:rsidR="00AA30C3" w:rsidRDefault="00000000">
      <w:pPr>
        <w:pStyle w:val="a9"/>
        <w:spacing w:line="360" w:lineRule="auto"/>
        <w:ind w:left="44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、乘坐地铁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号线往</w:t>
      </w:r>
      <w:proofErr w:type="gramStart"/>
      <w:r>
        <w:rPr>
          <w:rFonts w:ascii="Times New Roman" w:eastAsia="宋体" w:hAnsi="Times New Roman" w:cs="Times New Roman"/>
          <w:szCs w:val="21"/>
        </w:rPr>
        <w:t>犀</w:t>
      </w:r>
      <w:proofErr w:type="gramEnd"/>
      <w:r>
        <w:rPr>
          <w:rFonts w:ascii="Times New Roman" w:eastAsia="宋体" w:hAnsi="Times New Roman" w:cs="Times New Roman"/>
          <w:szCs w:val="21"/>
        </w:rPr>
        <w:t>浦方向，在天府广场地铁站下，转乘地铁</w:t>
      </w:r>
      <w:proofErr w:type="gramStart"/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号线往升仙</w:t>
      </w:r>
      <w:proofErr w:type="gramEnd"/>
      <w:r>
        <w:rPr>
          <w:rFonts w:ascii="Times New Roman" w:eastAsia="宋体" w:hAnsi="Times New Roman" w:cs="Times New Roman"/>
          <w:szCs w:val="21"/>
        </w:rPr>
        <w:t>湖方向，在文殊院地铁站下，文殊院地铁站</w:t>
      </w:r>
      <w:r>
        <w:rPr>
          <w:rFonts w:ascii="Times New Roman" w:eastAsia="宋体" w:hAnsi="Times New Roman" w:cs="Times New Roman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出口外</w:t>
      </w:r>
      <w:r>
        <w:rPr>
          <w:rFonts w:ascii="Times New Roman" w:eastAsia="宋体" w:hAnsi="Times New Roman" w:cs="Times New Roman"/>
          <w:szCs w:val="21"/>
        </w:rPr>
        <w:t>600</w:t>
      </w:r>
      <w:r>
        <w:rPr>
          <w:rFonts w:ascii="Times New Roman" w:eastAsia="宋体" w:hAnsi="Times New Roman" w:cs="Times New Roman"/>
          <w:szCs w:val="21"/>
        </w:rPr>
        <w:t>米即到酒店。</w:t>
      </w:r>
    </w:p>
    <w:p w14:paraId="17EF8FA5" w14:textId="77777777" w:rsidR="00AA30C3" w:rsidRDefault="00AA30C3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14:paraId="5C666536" w14:textId="77777777" w:rsidR="00AA30C3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lastRenderedPageBreak/>
        <w:t>附件二：征文格式</w:t>
      </w:r>
    </w:p>
    <w:p w14:paraId="5F45B244" w14:textId="77777777" w:rsidR="00AA30C3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>题目（加粗，宋体，四号）</w:t>
      </w:r>
    </w:p>
    <w:p w14:paraId="0FD4B8E4" w14:textId="77777777" w:rsidR="00AA30C3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第一作者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，第二作者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，通讯作者</w:t>
      </w:r>
      <w:r>
        <w:rPr>
          <w:rFonts w:ascii="Times New Roman" w:eastAsia="宋体" w:hAnsi="Times New Roman" w:cs="Times New Roman"/>
          <w:szCs w:val="21"/>
        </w:rPr>
        <w:t>1*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（宋体，五号）</w:t>
      </w:r>
    </w:p>
    <w:p w14:paraId="6EC5C2AA" w14:textId="77777777" w:rsidR="00AA30C3" w:rsidRDefault="00AA30C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33C9EAAC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摘要正文（中文，五号宋体，单</w:t>
      </w:r>
      <w:proofErr w:type="gramStart"/>
      <w:r>
        <w:rPr>
          <w:rFonts w:ascii="Times New Roman" w:eastAsia="宋体" w:hAnsi="Times New Roman" w:cs="Times New Roman"/>
          <w:szCs w:val="21"/>
        </w:rPr>
        <w:t>倍</w:t>
      </w:r>
      <w:proofErr w:type="gramEnd"/>
      <w:r>
        <w:rPr>
          <w:rFonts w:ascii="Times New Roman" w:eastAsia="宋体" w:hAnsi="Times New Roman" w:cs="Times New Roman"/>
          <w:szCs w:val="21"/>
        </w:rPr>
        <w:t>行距，英文字符用五号，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字体）。</w:t>
      </w:r>
    </w:p>
    <w:p w14:paraId="643C8626" w14:textId="77777777" w:rsidR="00AA30C3" w:rsidRDefault="00AA30C3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00F34C74" w14:textId="77777777" w:rsidR="00AA30C3" w:rsidRDefault="00000000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关键词：关键词</w:t>
      </w:r>
      <w:proofErr w:type="gramStart"/>
      <w:r>
        <w:rPr>
          <w:rFonts w:ascii="Times New Roman" w:eastAsia="宋体" w:hAnsi="Times New Roman" w:cs="Times New Roman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szCs w:val="21"/>
        </w:rPr>
        <w:t>；关键词二；关键词三；</w:t>
      </w:r>
      <w:r>
        <w:rPr>
          <w:rFonts w:ascii="Times New Roman" w:eastAsia="宋体" w:hAnsi="Times New Roman" w:cs="Times New Roman"/>
          <w:szCs w:val="21"/>
        </w:rPr>
        <w:t>……</w:t>
      </w:r>
      <w:r>
        <w:rPr>
          <w:rFonts w:ascii="Times New Roman" w:eastAsia="宋体" w:hAnsi="Times New Roman" w:cs="Times New Roman"/>
          <w:szCs w:val="21"/>
        </w:rPr>
        <w:t>（中文，五号宋体，单倍行距，英文字符用五号，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字体，关键词个数不超过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个）。</w:t>
      </w:r>
    </w:p>
    <w:sectPr w:rsidR="00AA3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4C34AC"/>
    <w:multiLevelType w:val="singleLevel"/>
    <w:tmpl w:val="C94C34A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ED23D13"/>
    <w:multiLevelType w:val="multilevel"/>
    <w:tmpl w:val="6ED23D13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54648978">
    <w:abstractNumId w:val="1"/>
  </w:num>
  <w:num w:numId="2" w16cid:durableId="966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lmYjBmMGRmZWJlMzBlM2MwYWIzZTUyZTM4YzY1YjIifQ=="/>
  </w:docVars>
  <w:rsids>
    <w:rsidRoot w:val="003F049C"/>
    <w:rsid w:val="000344DF"/>
    <w:rsid w:val="0003657B"/>
    <w:rsid w:val="00043911"/>
    <w:rsid w:val="00046A59"/>
    <w:rsid w:val="000946D0"/>
    <w:rsid w:val="000C43B5"/>
    <w:rsid w:val="000F62BF"/>
    <w:rsid w:val="00113734"/>
    <w:rsid w:val="00153D92"/>
    <w:rsid w:val="00155957"/>
    <w:rsid w:val="0016695B"/>
    <w:rsid w:val="00183CCF"/>
    <w:rsid w:val="00185DA2"/>
    <w:rsid w:val="00186FCA"/>
    <w:rsid w:val="001D019D"/>
    <w:rsid w:val="001F30C5"/>
    <w:rsid w:val="001F54DD"/>
    <w:rsid w:val="00231B83"/>
    <w:rsid w:val="00241BB0"/>
    <w:rsid w:val="00261E43"/>
    <w:rsid w:val="00306493"/>
    <w:rsid w:val="003F049C"/>
    <w:rsid w:val="00400915"/>
    <w:rsid w:val="00401C7D"/>
    <w:rsid w:val="004040F1"/>
    <w:rsid w:val="00470CE6"/>
    <w:rsid w:val="00471A22"/>
    <w:rsid w:val="0048052B"/>
    <w:rsid w:val="0049239C"/>
    <w:rsid w:val="004D076E"/>
    <w:rsid w:val="004E2206"/>
    <w:rsid w:val="005307A2"/>
    <w:rsid w:val="00561A87"/>
    <w:rsid w:val="00596524"/>
    <w:rsid w:val="00604087"/>
    <w:rsid w:val="00614780"/>
    <w:rsid w:val="0063052D"/>
    <w:rsid w:val="00641F9F"/>
    <w:rsid w:val="00645873"/>
    <w:rsid w:val="006564A6"/>
    <w:rsid w:val="006762AD"/>
    <w:rsid w:val="00694E29"/>
    <w:rsid w:val="006B2025"/>
    <w:rsid w:val="006D5562"/>
    <w:rsid w:val="00702A86"/>
    <w:rsid w:val="00722813"/>
    <w:rsid w:val="0077086B"/>
    <w:rsid w:val="0077644A"/>
    <w:rsid w:val="007A40D3"/>
    <w:rsid w:val="007F1C3B"/>
    <w:rsid w:val="007F236D"/>
    <w:rsid w:val="007F6930"/>
    <w:rsid w:val="0086296C"/>
    <w:rsid w:val="00963378"/>
    <w:rsid w:val="009F3092"/>
    <w:rsid w:val="009F5DF3"/>
    <w:rsid w:val="00A503A6"/>
    <w:rsid w:val="00AA30C3"/>
    <w:rsid w:val="00B41DEF"/>
    <w:rsid w:val="00B61702"/>
    <w:rsid w:val="00B63E30"/>
    <w:rsid w:val="00B71ECB"/>
    <w:rsid w:val="00B72526"/>
    <w:rsid w:val="00B84806"/>
    <w:rsid w:val="00BB4F32"/>
    <w:rsid w:val="00BF63CD"/>
    <w:rsid w:val="00C106FC"/>
    <w:rsid w:val="00C329B4"/>
    <w:rsid w:val="00C5082D"/>
    <w:rsid w:val="00CE1EA7"/>
    <w:rsid w:val="00CE6EC4"/>
    <w:rsid w:val="00CF3481"/>
    <w:rsid w:val="00CF76C1"/>
    <w:rsid w:val="00D02634"/>
    <w:rsid w:val="00D15C2A"/>
    <w:rsid w:val="00D45114"/>
    <w:rsid w:val="00D51574"/>
    <w:rsid w:val="00D5367F"/>
    <w:rsid w:val="00D5508C"/>
    <w:rsid w:val="00DA746F"/>
    <w:rsid w:val="00DC43E7"/>
    <w:rsid w:val="00DD01AA"/>
    <w:rsid w:val="00E2241B"/>
    <w:rsid w:val="00E516E1"/>
    <w:rsid w:val="00E56B2E"/>
    <w:rsid w:val="00E85328"/>
    <w:rsid w:val="00E877D4"/>
    <w:rsid w:val="00F45F6A"/>
    <w:rsid w:val="00F56B80"/>
    <w:rsid w:val="00FC718C"/>
    <w:rsid w:val="1C3070C2"/>
    <w:rsid w:val="1D0041C5"/>
    <w:rsid w:val="24776664"/>
    <w:rsid w:val="6BE919D9"/>
    <w:rsid w:val="75E1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A1FF"/>
  <w15:docId w15:val="{EAE350A8-E84D-4330-B141-1351ABF3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eting.caps-china.org.cn/2025hux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Chen</dc:creator>
  <cp:lastModifiedBy>jx y</cp:lastModifiedBy>
  <cp:revision>5</cp:revision>
  <dcterms:created xsi:type="dcterms:W3CDTF">2024-12-11T09:15:00Z</dcterms:created>
  <dcterms:modified xsi:type="dcterms:W3CDTF">2024-12-17T01:22:00Z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C21C713352524CA997247B6DF575B1F9_13</vt:lpwstr>
  </property>
</Properties>
</file>