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26DD5"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中国生理学会比较生理学专业委员会</w:t>
      </w:r>
    </w:p>
    <w:p w14:paraId="543C365B"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组织开展“鸟类鸣唱与人类语言”科普讲座</w:t>
      </w:r>
    </w:p>
    <w:p w14:paraId="24FE20D2">
      <w:pPr>
        <w:adjustRightInd w:val="0"/>
        <w:snapToGrid w:val="0"/>
        <w:spacing w:line="360" w:lineRule="auto"/>
        <w:ind w:firstLine="440" w:firstLineChars="200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</w:t>
      </w:r>
    </w:p>
    <w:p w14:paraId="443DD103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2025年3月26日，由中国生理学会比较生理学专业委员会组织的中国生理学会“生”命有“理”系列科普活动之“鸟类鸣唱与人类语言”科普讲座在江西省南昌市红谷滩区实验学校顺利举办。本次讲座特邀中国生理学会比较生理学专业委员会委员兼秘书、国内鸟鸣神经生物学专家江西科技师范大学孟玮教授担任主讲，吸引了200余名中小学生参加。</w:t>
      </w:r>
    </w:p>
    <w:p w14:paraId="128826D3"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drawing>
          <wp:inline distT="0" distB="0" distL="0" distR="0">
            <wp:extent cx="2924175" cy="2194560"/>
            <wp:effectExtent l="0" t="0" r="9525" b="15240"/>
            <wp:docPr id="2" name="图片 2" descr="C:\Users\meng7\Documents\WeChat Files\awc789hf\FileStorage\Temp\d06ca5821443054d6fc43339acf18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meng7\Documents\WeChat Files\awc789hf\FileStorage\Temp\d06ca5821443054d6fc43339acf181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drawing>
          <wp:inline distT="0" distB="0" distL="0" distR="0">
            <wp:extent cx="2929255" cy="2197735"/>
            <wp:effectExtent l="0" t="0" r="4445" b="12065"/>
            <wp:docPr id="8" name="图片 8" descr="C:\Users\meng7\Documents\WeChat Files\awc789hf\FileStorage\Temp\397fefcbafd96da8a5ee6bdd11766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meng7\Documents\WeChat Files\awc789hf\FileStorage\Temp\397fefcbafd96da8a5ee6bdd11766e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9255" cy="21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6321D"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drawing>
          <wp:inline distT="0" distB="0" distL="114300" distR="114300">
            <wp:extent cx="2262505" cy="2721610"/>
            <wp:effectExtent l="0" t="0" r="4445" b="2540"/>
            <wp:docPr id="1" name="图片 1" descr="61eade2e7e7fd3d00965d0195bcd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1eade2e7e7fd3d00965d0195bcd59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2505" cy="272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D449E"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孟玮教授</w:t>
      </w:r>
    </w:p>
    <w:p w14:paraId="3E3E698B">
      <w:pPr>
        <w:adjustRightInd w:val="0"/>
        <w:snapToGrid w:val="0"/>
        <w:spacing w:line="360" w:lineRule="auto"/>
        <w:ind w:firstLine="42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讲座伊始，孟玮教授以鸟类的鸣唱为切入点，提问道：“鸟儿为何歌唱？”学生们积极回应，气氛瞬间活跃。孟教授通过雀形目鸣禽的实例，引出鸣唱是鸟类生存繁衍的“生理语言”，并类比人类语言，揭示两者的共性：鸟类鸣唱的音符排列遵循类似语法的规则，幼鸟学习鸣唱的过程如同儿童语言习得，依赖大脑特定神经区域的可塑性。</w:t>
      </w:r>
    </w:p>
    <w:p w14:paraId="7B63D4FB"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drawing>
          <wp:inline distT="0" distB="0" distL="0" distR="0">
            <wp:extent cx="2890520" cy="2168525"/>
            <wp:effectExtent l="0" t="0" r="5080" b="3175"/>
            <wp:docPr id="6" name="图片 6" descr="C:\Users\meng7\Documents\WeChat Files\awc789hf\FileStorage\Temp\17ba45a66ed5548d67285a5b8cd74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meng7\Documents\WeChat Files\awc789hf\FileStorage\Temp\17ba45a66ed5548d67285a5b8cd74f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0520" cy="216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drawing>
          <wp:inline distT="0" distB="0" distL="114300" distR="114300">
            <wp:extent cx="3014980" cy="2157095"/>
            <wp:effectExtent l="0" t="0" r="13970" b="14605"/>
            <wp:docPr id="3" name="图片 3" descr="302e419994c79fa3bd14b9b1230bb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02e419994c79fa3bd14b9b1230bb7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14980" cy="215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E9912"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讲座现场</w:t>
      </w:r>
    </w:p>
    <w:p w14:paraId="3F7312FE">
      <w:pPr>
        <w:adjustRightInd w:val="0"/>
        <w:snapToGrid w:val="0"/>
        <w:spacing w:line="360" w:lineRule="auto"/>
        <w:ind w:firstLine="42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为深化同学们对讲座内容的理解，孟教授进一步借助人类大脑模型与鸟类大脑标本，展示了鸣唱中枢（如鸟类前脑HVC核团）与人类布罗卡氏区的功能关联。随后，孟教授还介绍了现代科技在生物学研究中的应用，展示了如何通过新技术观察大脑活动。他生动地展示了鸟类鸣唱与人类语言之间的联系，帮助学生们理解复杂的生物科学原理。</w:t>
      </w:r>
    </w:p>
    <w:p w14:paraId="3CAC70BE"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drawing>
          <wp:inline distT="0" distB="0" distL="0" distR="0">
            <wp:extent cx="2854960" cy="2142490"/>
            <wp:effectExtent l="0" t="0" r="2540" b="10160"/>
            <wp:docPr id="9" name="图片 9" descr="C:\Users\meng7\Documents\WeChat Files\awc789hf\FileStorage\Temp\d9d5b8aa3448f84e323088d18cc4e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meng7\Documents\WeChat Files\awc789hf\FileStorage\Temp\d9d5b8aa3448f84e323088d18cc4e8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496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drawing>
          <wp:inline distT="0" distB="0" distL="114300" distR="114300">
            <wp:extent cx="2830195" cy="2134870"/>
            <wp:effectExtent l="0" t="0" r="8255" b="17780"/>
            <wp:docPr id="4" name="图片 4" descr="195be0b393f56cad3a1acd6497e87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95be0b393f56cad3a1acd6497e875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30195" cy="213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DF407"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讲座现场</w:t>
      </w:r>
    </w:p>
    <w:p w14:paraId="479DEDA5">
      <w:pPr>
        <w:adjustRightInd w:val="0"/>
        <w:snapToGrid w:val="0"/>
        <w:spacing w:line="360" w:lineRule="auto"/>
        <w:ind w:firstLine="42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在交流互动环节，孟教授鼓励学生们积极提问，表达自己的观点。孟教授的回答涉及鸟类鸣唱的神经机制、人类语言的演化过程等多方面内容。孟教授表示：“语言不仅是文化符号，更是生物进化的智慧结晶。”学生们纷纷举手提问，现场气氛热烈而充满活力。</w:t>
      </w:r>
      <w:r>
        <w:rPr>
          <w:rFonts w:hint="eastAsia" w:ascii="宋体" w:hAnsi="宋体" w:eastAsia="宋体" w:cs="宋体"/>
          <w:kern w:val="0"/>
          <w:sz w:val="24"/>
        </w:rPr>
        <w:t>此次活动不仅为学生们提供了丰富的科学知识，更激发了他们对科学的浓厚兴趣与热情，为在场学生们打开了一扇通往奇妙生物交流世界的大门。</w:t>
      </w:r>
    </w:p>
    <w:p w14:paraId="3BBF0F0B">
      <w:pPr>
        <w:adjustRightInd w:val="0"/>
        <w:snapToGrid w:val="0"/>
        <w:spacing w:line="360" w:lineRule="auto"/>
        <w:rPr>
          <w:rFonts w:ascii="宋体" w:hAnsi="宋体" w:eastAsia="宋体" w:cs="宋体"/>
          <w:sz w:val="24"/>
        </w:rPr>
      </w:pPr>
    </w:p>
    <w:p w14:paraId="2BB0E9C5"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drawing>
          <wp:inline distT="0" distB="0" distL="114300" distR="114300">
            <wp:extent cx="4500245" cy="2816225"/>
            <wp:effectExtent l="0" t="0" r="14605" b="3175"/>
            <wp:docPr id="5" name="图片 5" descr="f0062175ace10bfbc3f809d99eb5b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0062175ace10bfbc3f809d99eb5b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00245" cy="281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D04FD10"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讲座合影</w:t>
      </w:r>
    </w:p>
    <w:p w14:paraId="036D2822">
      <w:pPr>
        <w:adjustRightInd w:val="0"/>
        <w:snapToGrid w:val="0"/>
        <w:spacing w:line="360" w:lineRule="auto"/>
        <w:ind w:firstLine="42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此次讲座标志着</w:t>
      </w:r>
      <w:r>
        <w:rPr>
          <w:rFonts w:hint="eastAsia" w:ascii="宋体" w:hAnsi="宋体" w:eastAsia="宋体" w:cs="宋体"/>
          <w:kern w:val="0"/>
          <w:sz w:val="24"/>
        </w:rPr>
        <w:t>中国生理学会“生”命有“理”系列科普活动</w:t>
      </w:r>
      <w:r>
        <w:rPr>
          <w:rFonts w:hint="eastAsia" w:ascii="宋体" w:hAnsi="宋体" w:eastAsia="宋体" w:cs="宋体"/>
          <w:sz w:val="24"/>
        </w:rPr>
        <w:t>的再度扬帆。未来，该系列科普活动将继续以跨学科视角为基础，帮助青少年拓宽知识边界。通过大力开展此类活动，我们希望学生们在科学的沃土中茁壮成长，勇敢追寻科学的光芒，成为未来的科学先锋！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MGJjZWJmOTVlMzFiOWZlYWJhMzU0OGFjZjM5MGMifQ=="/>
  </w:docVars>
  <w:rsids>
    <w:rsidRoot w:val="0ACE0402"/>
    <w:rsid w:val="00007002"/>
    <w:rsid w:val="00045185"/>
    <w:rsid w:val="00071702"/>
    <w:rsid w:val="0014627E"/>
    <w:rsid w:val="001871F1"/>
    <w:rsid w:val="0025116F"/>
    <w:rsid w:val="00256DDB"/>
    <w:rsid w:val="002F747A"/>
    <w:rsid w:val="004618B6"/>
    <w:rsid w:val="004B00F4"/>
    <w:rsid w:val="004B35CE"/>
    <w:rsid w:val="005141E5"/>
    <w:rsid w:val="005B13A1"/>
    <w:rsid w:val="00614499"/>
    <w:rsid w:val="00685BA3"/>
    <w:rsid w:val="00785D3A"/>
    <w:rsid w:val="0079133E"/>
    <w:rsid w:val="007A37DF"/>
    <w:rsid w:val="0089014C"/>
    <w:rsid w:val="008A7BCD"/>
    <w:rsid w:val="008C1BD6"/>
    <w:rsid w:val="008F4A01"/>
    <w:rsid w:val="0093206F"/>
    <w:rsid w:val="00976983"/>
    <w:rsid w:val="009C109C"/>
    <w:rsid w:val="009D36D4"/>
    <w:rsid w:val="00AC4494"/>
    <w:rsid w:val="00B31D7D"/>
    <w:rsid w:val="00C46777"/>
    <w:rsid w:val="00C53791"/>
    <w:rsid w:val="00C62659"/>
    <w:rsid w:val="00D14F17"/>
    <w:rsid w:val="00D20225"/>
    <w:rsid w:val="00D9156F"/>
    <w:rsid w:val="00DF4EAD"/>
    <w:rsid w:val="00E7166E"/>
    <w:rsid w:val="00F421EC"/>
    <w:rsid w:val="00F85717"/>
    <w:rsid w:val="00FA3122"/>
    <w:rsid w:val="01213882"/>
    <w:rsid w:val="01E00424"/>
    <w:rsid w:val="03B81C8C"/>
    <w:rsid w:val="04332326"/>
    <w:rsid w:val="06CC4290"/>
    <w:rsid w:val="07AA7B16"/>
    <w:rsid w:val="0ACE0402"/>
    <w:rsid w:val="0E7F01AE"/>
    <w:rsid w:val="0EF32D02"/>
    <w:rsid w:val="0F8751F8"/>
    <w:rsid w:val="148B1413"/>
    <w:rsid w:val="18CD0120"/>
    <w:rsid w:val="18EF5A71"/>
    <w:rsid w:val="1A9104FB"/>
    <w:rsid w:val="1E8F5E77"/>
    <w:rsid w:val="1FFC111A"/>
    <w:rsid w:val="22100FFD"/>
    <w:rsid w:val="234207E5"/>
    <w:rsid w:val="236C5D86"/>
    <w:rsid w:val="23AC3027"/>
    <w:rsid w:val="25D20990"/>
    <w:rsid w:val="278F4B57"/>
    <w:rsid w:val="29EE3F40"/>
    <w:rsid w:val="2DAD00C8"/>
    <w:rsid w:val="2F0D52C2"/>
    <w:rsid w:val="301F52AD"/>
    <w:rsid w:val="306E5FB9"/>
    <w:rsid w:val="326276D3"/>
    <w:rsid w:val="359435CF"/>
    <w:rsid w:val="3A323E2F"/>
    <w:rsid w:val="3AB64A60"/>
    <w:rsid w:val="3ACD2F8D"/>
    <w:rsid w:val="3C4147FD"/>
    <w:rsid w:val="45536099"/>
    <w:rsid w:val="467F03FC"/>
    <w:rsid w:val="4766336A"/>
    <w:rsid w:val="48DF33D4"/>
    <w:rsid w:val="4B840262"/>
    <w:rsid w:val="4B961A29"/>
    <w:rsid w:val="4C114441"/>
    <w:rsid w:val="4E607ABF"/>
    <w:rsid w:val="4EB67DC0"/>
    <w:rsid w:val="4F622668"/>
    <w:rsid w:val="50114ADE"/>
    <w:rsid w:val="501179C0"/>
    <w:rsid w:val="51465EE1"/>
    <w:rsid w:val="52334F17"/>
    <w:rsid w:val="5253098E"/>
    <w:rsid w:val="52704FF3"/>
    <w:rsid w:val="52DC4E82"/>
    <w:rsid w:val="53E21FCA"/>
    <w:rsid w:val="58FB666B"/>
    <w:rsid w:val="5C335AB8"/>
    <w:rsid w:val="5C433822"/>
    <w:rsid w:val="5E7D6ECA"/>
    <w:rsid w:val="606A5821"/>
    <w:rsid w:val="613025C6"/>
    <w:rsid w:val="61DC44FC"/>
    <w:rsid w:val="63AB23D8"/>
    <w:rsid w:val="68727968"/>
    <w:rsid w:val="6D400035"/>
    <w:rsid w:val="715045BF"/>
    <w:rsid w:val="73460FAE"/>
    <w:rsid w:val="74263598"/>
    <w:rsid w:val="75224B83"/>
    <w:rsid w:val="7DC97BD3"/>
    <w:rsid w:val="7ED1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9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798</Words>
  <Characters>806</Characters>
  <Lines>5</Lines>
  <Paragraphs>1</Paragraphs>
  <TotalTime>39</TotalTime>
  <ScaleCrop>false</ScaleCrop>
  <LinksUpToDate>false</LinksUpToDate>
  <CharactersWithSpaces>811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2024-11-01T08:32:00Z</dcterms:created>
  <dc:creator>fit</dc:creator>
  <cp:lastModifiedBy>LenovoL</cp:lastModifiedBy>
  <dcterms:modified xsi:type="dcterms:W3CDTF">2025-04-02T01:35:33Z</dcterms:modified>
  <cp:revision>207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146756C981104A4B9D5C72B605837C53_13</vt:lpwstr>
  </property>
  <property fmtid="{D5CDD505-2E9C-101B-9397-08002B2CF9AE}" pid="4" name="KSOTemplateDocerSaveRecord">
    <vt:lpwstr>eyJoZGlkIjoiMjFlZDJhYTk1NDU2Mzc1NGYzOTg1ZjBiMTViOTY0ZWQifQ==</vt:lpwstr>
  </property>
</Properties>
</file>